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E3" w:rsidRDefault="00AC2EE3" w:rsidP="00AC2EE3">
      <w:pPr>
        <w:bidi/>
        <w:spacing w:before="120" w:after="120" w:line="420" w:lineRule="exact"/>
        <w:jc w:val="both"/>
        <w:rPr>
          <w:rFonts w:cs="B Nazanin"/>
          <w:b/>
          <w:bCs/>
          <w:sz w:val="26"/>
          <w:szCs w:val="26"/>
        </w:rPr>
      </w:pPr>
    </w:p>
    <w:p w:rsidR="00AC2EE3" w:rsidRDefault="00AC2EE3" w:rsidP="00AC2EE3">
      <w:pPr>
        <w:bidi/>
        <w:spacing w:before="120" w:after="120" w:line="420" w:lineRule="exact"/>
        <w:rPr>
          <w:rFonts w:cs="B Nazanin" w:hint="cs"/>
          <w:b/>
          <w:bCs/>
          <w:noProof/>
          <w:sz w:val="26"/>
          <w:szCs w:val="26"/>
          <w:rtl/>
          <w:lang w:bidi="ar-SA"/>
        </w:rPr>
      </w:pPr>
      <w:r>
        <w:rPr>
          <w:rFonts w:cs="B Nazanin" w:hint="cs"/>
          <w:b/>
          <w:bCs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66675</wp:posOffset>
            </wp:positionV>
            <wp:extent cx="1400175" cy="876300"/>
            <wp:effectExtent l="19050" t="0" r="9525" b="0"/>
            <wp:wrapSquare wrapText="left"/>
            <wp:docPr id="10" name="Picture 1" descr="81330417-601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330417-60141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2EE3" w:rsidRDefault="00AC2EE3" w:rsidP="00AC2EE3">
      <w:pPr>
        <w:bidi/>
        <w:spacing w:before="120" w:after="120" w:line="420" w:lineRule="exact"/>
        <w:rPr>
          <w:rFonts w:cs="B Nazanin" w:hint="cs"/>
          <w:b/>
          <w:bCs/>
          <w:noProof/>
          <w:sz w:val="26"/>
          <w:szCs w:val="26"/>
          <w:rtl/>
          <w:lang w:bidi="ar-SA"/>
        </w:rPr>
      </w:pPr>
    </w:p>
    <w:p w:rsidR="00AC2EE3" w:rsidRDefault="00AC2EE3" w:rsidP="00AC2EE3">
      <w:pPr>
        <w:bidi/>
        <w:spacing w:before="120" w:after="120" w:line="420" w:lineRule="exact"/>
        <w:rPr>
          <w:rFonts w:cs="B Nazanin" w:hint="cs"/>
          <w:b/>
          <w:bCs/>
          <w:noProof/>
          <w:sz w:val="26"/>
          <w:szCs w:val="26"/>
          <w:rtl/>
          <w:lang w:bidi="ar-SA"/>
        </w:rPr>
      </w:pPr>
    </w:p>
    <w:p w:rsidR="00AC2EE3" w:rsidRPr="00AC2EE3" w:rsidRDefault="00AC2EE3" w:rsidP="00AC2EE3">
      <w:pPr>
        <w:bidi/>
        <w:spacing w:before="120" w:after="120" w:line="420" w:lineRule="exact"/>
        <w:rPr>
          <w:rFonts w:cs="B Nazanin" w:hint="cs"/>
          <w:b/>
          <w:bCs/>
          <w:sz w:val="26"/>
          <w:szCs w:val="26"/>
          <w:rtl/>
        </w:rPr>
      </w:pPr>
      <w:r>
        <w:rPr>
          <w:rFonts w:ascii="IranNastaliq" w:hAnsi="IranNastaliq" w:cs="IranNastaliq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IranNastaliq"/>
          <w:rtl/>
        </w:rPr>
        <w:t>معاونت پژوهش و فناوری</w:t>
      </w:r>
    </w:p>
    <w:p w:rsidR="00AC2EE3" w:rsidRDefault="00AC2EE3" w:rsidP="00AC2EE3">
      <w:pPr>
        <w:bidi/>
        <w:outlineLvl w:val="0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IranNastaliq" w:hAnsi="IranNastaliq" w:cs="IranNastaliq"/>
          <w:rtl/>
        </w:rPr>
        <w:t>مرکز رشد فناوری سلامت</w:t>
      </w:r>
    </w:p>
    <w:p w:rsidR="00AC2EE3" w:rsidRDefault="00AC2EE3" w:rsidP="00AC2EE3">
      <w:pPr>
        <w:bidi/>
        <w:jc w:val="both"/>
        <w:rPr>
          <w:rFonts w:cs="B Koodak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  <w:r>
        <w:rPr>
          <w:rFonts w:hint="cs"/>
          <w:rtl/>
        </w:rPr>
        <w:pict>
          <v:oval id="_x0000_s1027" style="position:absolute;left:0;text-align:left;margin-left:1.8pt;margin-top:9.3pt;width:492.75pt;height:251.25pt;z-index:251658240" strokeweight="3pt">
            <v:stroke linestyle="thinThin"/>
            <v:textbox style="mso-next-textbox:#_x0000_s1027">
              <w:txbxContent>
                <w:p w:rsidR="00AC2EE3" w:rsidRDefault="00AC2EE3" w:rsidP="00AC2EE3">
                  <w:pPr>
                    <w:bidi/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</w:rPr>
                  </w:pPr>
                </w:p>
                <w:p w:rsidR="00AC2EE3" w:rsidRDefault="00AC2EE3" w:rsidP="00AC2EE3">
                  <w:pPr>
                    <w:bidi/>
                    <w:spacing w:line="360" w:lineRule="auto"/>
                    <w:jc w:val="center"/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  <w:t>کاربرگ نهایی درخواست پذیرش و استقرار        واحدهای فناوری در مرکز رشد</w:t>
                  </w:r>
                </w:p>
                <w:p w:rsidR="00AC2EE3" w:rsidRDefault="00AC2EE3" w:rsidP="00AC2EE3">
                  <w:pPr>
                    <w:bidi/>
                    <w:rPr>
                      <w:rFonts w:hint="cs"/>
                      <w:sz w:val="32"/>
                      <w:szCs w:val="32"/>
                      <w:rtl/>
                    </w:rPr>
                  </w:pPr>
                </w:p>
              </w:txbxContent>
            </v:textbox>
          </v:oval>
        </w:pict>
      </w:r>
      <w:r>
        <w:rPr>
          <w:rFonts w:hint="cs"/>
          <w:rtl/>
        </w:rPr>
        <w:pict>
          <v:rect id="_x0000_s1028" style="position:absolute;left:0;text-align:left;margin-left:-19.95pt;margin-top:395.05pt;width:270pt;height:130.25pt;z-index:251658240" fillcolor="#ddd" strokeweight="4.5pt">
            <v:stroke linestyle="thinThick"/>
            <v:textbox style="mso-next-textbox:#_x0000_s1028">
              <w:txbxContent>
                <w:p w:rsidR="00AC2EE3" w:rsidRDefault="00AC2EE3" w:rsidP="00AC2EE3">
                  <w:pPr>
                    <w:bidi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نام موسسه/شرکت:</w:t>
                  </w:r>
                </w:p>
                <w:p w:rsidR="00AC2EE3" w:rsidRDefault="00AC2EE3" w:rsidP="00AC2EE3">
                  <w:pPr>
                    <w:bidi/>
                    <w:rPr>
                      <w:rFonts w:cs="B Nazanin" w:hint="cs"/>
                      <w:sz w:val="28"/>
                      <w:szCs w:val="28"/>
                      <w:rtl/>
                    </w:rPr>
                  </w:pPr>
                </w:p>
                <w:p w:rsidR="00AC2EE3" w:rsidRDefault="00AC2EE3" w:rsidP="00AC2EE3">
                  <w:pPr>
                    <w:bidi/>
                    <w:rPr>
                      <w:rFonts w:cs="B Nazanin" w:hint="cs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تاریخ:</w:t>
                  </w:r>
                </w:p>
                <w:p w:rsidR="00AC2EE3" w:rsidRDefault="00AC2EE3" w:rsidP="00AC2EE3">
                  <w:pPr>
                    <w:bidi/>
                    <w:rPr>
                      <w:rFonts w:cs="B Nazanin" w:hint="cs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کد ایده:</w:t>
                  </w:r>
                </w:p>
              </w:txbxContent>
            </v:textbox>
          </v:rect>
        </w:pict>
      </w: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rPr>
          <w:rFonts w:cs="B Nazanin" w:hint="cs"/>
          <w:sz w:val="32"/>
          <w:szCs w:val="32"/>
          <w:rtl/>
        </w:rPr>
      </w:pPr>
    </w:p>
    <w:p w:rsidR="00AC2EE3" w:rsidRDefault="00AC2EE3" w:rsidP="00AC2EE3">
      <w:pPr>
        <w:bidi/>
        <w:jc w:val="center"/>
        <w:rPr>
          <w:rFonts w:cs="B Nazanin" w:hint="cs"/>
          <w:sz w:val="32"/>
          <w:szCs w:val="32"/>
          <w:rtl/>
        </w:rPr>
      </w:pPr>
    </w:p>
    <w:p w:rsidR="00AC2EE3" w:rsidRDefault="00AC2EE3" w:rsidP="00AC2EE3">
      <w:pPr>
        <w:bidi/>
        <w:jc w:val="center"/>
        <w:rPr>
          <w:rFonts w:cs="B Nazanin" w:hint="cs"/>
          <w:sz w:val="32"/>
          <w:szCs w:val="32"/>
          <w:rtl/>
        </w:rPr>
      </w:pPr>
    </w:p>
    <w:p w:rsidR="00AC2EE3" w:rsidRDefault="00AC2EE3" w:rsidP="00AC2EE3">
      <w:pPr>
        <w:bidi/>
        <w:jc w:val="center"/>
        <w:rPr>
          <w:rFonts w:cs="B Nazanin" w:hint="cs"/>
          <w:sz w:val="32"/>
          <w:szCs w:val="32"/>
          <w:rtl/>
        </w:rPr>
      </w:pPr>
    </w:p>
    <w:p w:rsidR="00AC2EE3" w:rsidRDefault="00AC2EE3" w:rsidP="00AC2EE3">
      <w:pPr>
        <w:spacing w:after="120" w:line="120" w:lineRule="auto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spacing w:after="120" w:line="120" w:lineRule="auto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spacing w:after="120" w:line="120" w:lineRule="auto"/>
        <w:rPr>
          <w:rFonts w:cs="B Nazanin" w:hint="cs"/>
          <w:b/>
          <w:bCs/>
          <w:sz w:val="20"/>
          <w:szCs w:val="20"/>
          <w:rtl/>
        </w:rPr>
      </w:pPr>
      <w:r>
        <w:rPr>
          <w:rFonts w:hint="cs"/>
          <w:rtl/>
        </w:rPr>
        <w:pict>
          <v:rect id="_x0000_s1030" style="position:absolute;margin-left:-31.5pt;margin-top:46.5pt;width:117pt;height:54pt;z-index:251658240">
            <v:stroke dashstyle="1 1" endcap="round"/>
            <v:textbox style="mso-next-textbox:#_x0000_s1030">
              <w:txbxContent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کد ایده:</w:t>
                  </w: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تاریخ:</w:t>
                  </w: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پیوست:</w:t>
                  </w:r>
                </w:p>
                <w:p w:rsidR="00AC2EE3" w:rsidRDefault="00AC2EE3" w:rsidP="00AC2EE3">
                  <w:pPr>
                    <w:spacing w:line="120" w:lineRule="auto"/>
                    <w:jc w:val="right"/>
                    <w:rPr>
                      <w:rFonts w:cs="B Nazanin" w:hint="cs"/>
                      <w:sz w:val="20"/>
                      <w:szCs w:val="20"/>
                      <w:rtl/>
                    </w:rPr>
                  </w:pPr>
                </w:p>
              </w:txbxContent>
            </v:textbox>
          </v:rect>
        </w:pict>
      </w:r>
      <w:r>
        <w:rPr>
          <w:rFonts w:hint="cs"/>
          <w:noProof/>
          <w:rtl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-5080</wp:posOffset>
            </wp:positionV>
            <wp:extent cx="1400175" cy="1085850"/>
            <wp:effectExtent l="19050" t="0" r="9525" b="0"/>
            <wp:wrapSquare wrapText="left"/>
            <wp:docPr id="5" name="Picture 1" descr="81330417-601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330417-60141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sz w:val="20"/>
          <w:szCs w:val="20"/>
          <w:rtl/>
        </w:rPr>
        <w:br w:type="textWrapping" w:clear="all"/>
      </w:r>
    </w:p>
    <w:p w:rsidR="00AC2EE3" w:rsidRDefault="00AC2EE3" w:rsidP="00AC2EE3">
      <w:pPr>
        <w:bidi/>
        <w:jc w:val="center"/>
        <w:outlineLvl w:val="0"/>
        <w:rPr>
          <w:rFonts w:ascii="IranNastaliq" w:hAnsi="IranNastaliq" w:cs="IranNastaliq" w:hint="cs"/>
          <w:rtl/>
        </w:rPr>
      </w:pPr>
      <w:r>
        <w:rPr>
          <w:rFonts w:ascii="IranNastaliq" w:hAnsi="IranNastaliq" w:cs="IranNastaliq"/>
          <w:rtl/>
        </w:rPr>
        <w:t>معاونت پژوهش و فناوری</w:t>
      </w:r>
    </w:p>
    <w:p w:rsidR="00AC2EE3" w:rsidRDefault="00AC2EE3" w:rsidP="00AC2EE3">
      <w:pPr>
        <w:bidi/>
        <w:jc w:val="center"/>
        <w:outlineLvl w:val="0"/>
        <w:rPr>
          <w:rFonts w:ascii="IranNastaliq" w:hAnsi="IranNastaliq" w:cs="IranNastaliq"/>
          <w:rtl/>
        </w:rPr>
      </w:pPr>
      <w:r>
        <w:rPr>
          <w:rFonts w:ascii="IranNastaliq" w:hAnsi="IranNastaliq" w:cs="IranNastaliq"/>
          <w:rtl/>
        </w:rPr>
        <w:t>مرکز رشد فناوری سلامت</w:t>
      </w:r>
    </w:p>
    <w:p w:rsidR="00AC2EE3" w:rsidRDefault="00AC2EE3" w:rsidP="00AC2EE3">
      <w:pPr>
        <w:spacing w:before="120" w:after="120" w:line="120" w:lineRule="auto"/>
        <w:jc w:val="center"/>
        <w:rPr>
          <w:rFonts w:cs="B Nazanin"/>
          <w:b/>
          <w:bCs/>
          <w:sz w:val="20"/>
          <w:szCs w:val="20"/>
          <w:rtl/>
        </w:rPr>
      </w:pPr>
    </w:p>
    <w:p w:rsidR="00AC2EE3" w:rsidRDefault="00AC2EE3" w:rsidP="00AC2EE3">
      <w:pPr>
        <w:spacing w:before="120" w:after="120" w:line="120" w:lineRule="auto"/>
        <w:rPr>
          <w:rFonts w:cs="B Nazanin" w:hint="cs"/>
          <w:sz w:val="18"/>
          <w:szCs w:val="18"/>
          <w:rtl/>
        </w:rPr>
      </w:pPr>
    </w:p>
    <w:p w:rsidR="00AC2EE3" w:rsidRDefault="00AC2EE3" w:rsidP="00AC2EE3">
      <w:pPr>
        <w:bidi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/>
          <w:b/>
          <w:bCs/>
          <w:sz w:val="40"/>
          <w:szCs w:val="40"/>
        </w:rPr>
        <w:sym w:font="Wingdings 2" w:char="00F3"/>
      </w:r>
      <w:r>
        <w:rPr>
          <w:rFonts w:cs="B Nazanin" w:hint="cs"/>
          <w:b/>
          <w:bCs/>
          <w:sz w:val="40"/>
          <w:szCs w:val="40"/>
          <w:rtl/>
        </w:rPr>
        <w:t>2-پرسش</w:t>
      </w:r>
      <w:r>
        <w:rPr>
          <w:rFonts w:cs="B Nazanin" w:hint="cs"/>
          <w:b/>
          <w:bCs/>
          <w:sz w:val="40"/>
          <w:szCs w:val="40"/>
          <w:rtl/>
        </w:rPr>
        <w:softHyphen/>
        <w:t>نامه معرفی ایده</w:t>
      </w:r>
      <w:r>
        <w:rPr>
          <w:rFonts w:cs="B Nazanin" w:hint="cs"/>
          <w:b/>
          <w:bCs/>
          <w:sz w:val="40"/>
          <w:szCs w:val="40"/>
          <w:rtl/>
        </w:rPr>
        <w:softHyphen/>
        <w:t xml:space="preserve"> منتج به محصول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b/>
          <w:bCs/>
          <w:sz w:val="22"/>
          <w:szCs w:val="22"/>
          <w:rtl/>
        </w:rPr>
        <w:t>2</w:t>
      </w:r>
      <w:r>
        <w:rPr>
          <w:rFonts w:cs="B Nazanin" w:hint="cs"/>
          <w:rtl/>
        </w:rPr>
        <w:t>-1- عنوان ایده</w:t>
      </w:r>
      <w:r>
        <w:rPr>
          <w:rFonts w:cs="B Nazanin" w:hint="cs"/>
          <w:rtl/>
        </w:rPr>
        <w:softHyphen/>
        <w:t xml:space="preserve"> به فارسی: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2-2- عنوان ایده</w:t>
      </w:r>
      <w:r>
        <w:rPr>
          <w:rFonts w:cs="B Nazanin" w:hint="cs"/>
          <w:rtl/>
        </w:rPr>
        <w:softHyphen/>
        <w:t xml:space="preserve"> به انگليسي:</w:t>
      </w:r>
    </w:p>
    <w:p w:rsidR="00AC2EE3" w:rsidRDefault="00AC2EE3" w:rsidP="00AC2EE3">
      <w:pPr>
        <w:bidi/>
        <w:spacing w:line="500" w:lineRule="exact"/>
        <w:jc w:val="both"/>
        <w:rPr>
          <w:rFonts w:cs="B Nazanin"/>
        </w:rPr>
      </w:pPr>
      <w:r>
        <w:rPr>
          <w:rFonts w:cs="B Nazanin" w:hint="cs"/>
          <w:rtl/>
        </w:rPr>
        <w:t>2-3- پيشنهاد دهنده ایده</w:t>
      </w:r>
      <w:r>
        <w:rPr>
          <w:rFonts w:cs="B Nazanin" w:hint="cs"/>
          <w:rtl/>
        </w:rPr>
        <w:softHyphen/>
        <w:t xml:space="preserve">: 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2-4- مجری اصلی ایده</w:t>
      </w:r>
      <w:r>
        <w:rPr>
          <w:rFonts w:cs="B Nazanin" w:hint="cs"/>
          <w:rtl/>
        </w:rPr>
        <w:softHyphen/>
        <w:t xml:space="preserve"> در واحد:               </w:t>
      </w:r>
      <w:r>
        <w:rPr>
          <w:rFonts w:cs="B Nazanin" w:hint="cs"/>
          <w:rtl/>
        </w:rPr>
        <w:tab/>
        <w:t xml:space="preserve">                                   آخرين مدرک تحصيلي : 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2-5- دستاورد ایده</w:t>
      </w:r>
      <w:r>
        <w:rPr>
          <w:rFonts w:cs="B Nazanin" w:hint="cs"/>
          <w:rtl/>
        </w:rPr>
        <w:softHyphen/>
        <w:t>:</w:t>
      </w:r>
      <w:r>
        <w:rPr>
          <w:rFonts w:cs="B Nazanin" w:hint="cs"/>
          <w:rtl/>
        </w:rPr>
        <w:tab/>
        <w:t xml:space="preserve">توليد دانش فني  </w:t>
      </w:r>
      <w:r>
        <w:rPr>
          <w:rFonts w:cs="B Nazanin"/>
        </w:rPr>
        <w:t>□</w:t>
      </w:r>
      <w:r>
        <w:rPr>
          <w:rFonts w:cs="B Nazanin" w:hint="cs"/>
          <w:rtl/>
        </w:rPr>
        <w:t xml:space="preserve">               طراحی و توليد محصول جدید  </w:t>
      </w:r>
      <w:r>
        <w:rPr>
          <w:rFonts w:cs="B Nazanin"/>
        </w:rPr>
        <w:t>□</w:t>
      </w:r>
      <w:r>
        <w:rPr>
          <w:rFonts w:cs="B Nazanin" w:hint="cs"/>
          <w:rtl/>
        </w:rPr>
        <w:t xml:space="preserve">         توانایی ارائه خدمات  </w:t>
      </w:r>
      <w:r>
        <w:rPr>
          <w:rFonts w:cs="B Nazanin"/>
        </w:rPr>
        <w:t>□</w:t>
      </w:r>
      <w:r>
        <w:rPr>
          <w:rFonts w:cs="B Nazanin" w:hint="cs"/>
          <w:rtl/>
        </w:rPr>
        <w:t xml:space="preserve"> 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 xml:space="preserve">       تجاری سازی دستاوردهای تحقیقاتی قبلی </w:t>
      </w:r>
      <w:r>
        <w:rPr>
          <w:rFonts w:cs="B Nazanin"/>
        </w:rPr>
        <w:t>□</w:t>
      </w:r>
      <w:r>
        <w:rPr>
          <w:rFonts w:cs="B Nazanin" w:hint="cs"/>
          <w:rtl/>
        </w:rPr>
        <w:t xml:space="preserve">               تکمیل محصول موجود </w:t>
      </w:r>
      <w:r>
        <w:rPr>
          <w:rFonts w:cs="B Nazanin"/>
        </w:rPr>
        <w:t>□</w:t>
      </w:r>
      <w:r>
        <w:rPr>
          <w:rFonts w:cs="B Nazanin" w:hint="cs"/>
          <w:rtl/>
        </w:rPr>
        <w:t xml:space="preserve">                   سایر(با توضیحات) </w:t>
      </w:r>
      <w:r>
        <w:rPr>
          <w:rFonts w:cs="B Nazanin"/>
        </w:rPr>
        <w:t>□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2-6- مدت زمان اجراي ایده محوری :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</w:p>
    <w:p w:rsidR="00AC2EE3" w:rsidRDefault="00AC2EE3" w:rsidP="00AC2EE3">
      <w:pPr>
        <w:bidi/>
        <w:spacing w:line="500" w:lineRule="exact"/>
        <w:jc w:val="both"/>
        <w:rPr>
          <w:rFonts w:cs="B Nazanin"/>
        </w:rPr>
      </w:pPr>
      <w:r>
        <w:rPr>
          <w:rFonts w:cs="B Nazanin" w:hint="cs"/>
          <w:rtl/>
        </w:rPr>
        <w:t>2-7- کل اعتبار مورد نیاز جهت اجرای ایده</w:t>
      </w:r>
      <w:r>
        <w:rPr>
          <w:rFonts w:cs="B Nazanin" w:hint="cs"/>
          <w:rtl/>
        </w:rPr>
        <w:softHyphen/>
        <w:t>محوری 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2-8- خلاصه ایده</w:t>
      </w:r>
      <w:r>
        <w:rPr>
          <w:rFonts w:cs="B Nazanin" w:hint="cs"/>
          <w:rtl/>
        </w:rPr>
        <w:softHyphen/>
        <w:t>(شامل اهداف، تعريف و روش اصلي اجرا):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2-9- دلايل انتخاب موضوع از نظر  فني و اقتصادي و ضرورت اجراي ایده</w:t>
      </w:r>
      <w:r>
        <w:rPr>
          <w:rFonts w:cs="B Nazanin" w:hint="cs"/>
          <w:rtl/>
        </w:rPr>
        <w:softHyphen/>
        <w:t xml:space="preserve"> 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2-10- مهمترين نتايج حاصل از اجراي ایده</w:t>
      </w:r>
      <w:r>
        <w:rPr>
          <w:rFonts w:cs="B Nazanin" w:hint="cs"/>
          <w:rtl/>
        </w:rPr>
        <w:softHyphen/>
        <w:t>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2-11- مشخصات فني نتيجه ایده (ويژگي هاي محصول / خدمات نهايي):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2-12- فعاليت</w:t>
      </w:r>
      <w:r>
        <w:rPr>
          <w:rFonts w:cs="B Nazanin" w:hint="cs"/>
          <w:rtl/>
        </w:rPr>
        <w:softHyphen/>
        <w:t>هاي تحقيقاتي مقدماتي كه در ارتباط با اجرای این ایده در آن واحد انجام شده است: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2-13-  سابقه موضوع ایده از جنبه‌هاي نظري و تجربي در ايران و ساير کشورها همراه با ذکر منابع:</w:t>
      </w: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2-14- سایر ویژگی</w:t>
      </w:r>
      <w:r>
        <w:rPr>
          <w:rFonts w:cs="B Nazanin" w:hint="cs"/>
          <w:rtl/>
        </w:rPr>
        <w:softHyphen/>
        <w:t>های ایده</w:t>
      </w:r>
      <w:r>
        <w:rPr>
          <w:rFonts w:cs="B Nazanin" w:hint="cs"/>
          <w:rtl/>
        </w:rPr>
        <w:softHyphen/>
        <w:t xml:space="preserve"> (لطفا با بلی و خیر پاسخ دهید):</w:t>
      </w:r>
    </w:p>
    <w:p w:rsidR="00AC2EE3" w:rsidRDefault="00AC2EE3" w:rsidP="00AC2EE3">
      <w:pPr>
        <w:numPr>
          <w:ilvl w:val="0"/>
          <w:numId w:val="1"/>
        </w:numPr>
        <w:bidi/>
        <w:spacing w:line="500" w:lineRule="exact"/>
        <w:ind w:left="1440"/>
        <w:jc w:val="both"/>
        <w:rPr>
          <w:rFonts w:cs="B Nazanin" w:hint="cs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توليد نمونه اين محصول يا خدمات، كپي يك نمونة قبلي (خارجي) است؟</w:t>
      </w:r>
    </w:p>
    <w:p w:rsidR="00AC2EE3" w:rsidRDefault="00AC2EE3" w:rsidP="00AC2EE3">
      <w:pPr>
        <w:numPr>
          <w:ilvl w:val="0"/>
          <w:numId w:val="1"/>
        </w:numPr>
        <w:bidi/>
        <w:spacing w:line="500" w:lineRule="exact"/>
        <w:ind w:left="1440"/>
        <w:jc w:val="both"/>
        <w:rPr>
          <w:rFonts w:cs="B Nazanin" w:hint="cs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توليد اين محصول يا خدمات مقدمه‌اي براي توليد نيمه صنعتي يا توليد انبوه است؟</w:t>
      </w:r>
    </w:p>
    <w:p w:rsidR="00AC2EE3" w:rsidRDefault="00AC2EE3" w:rsidP="00AC2EE3">
      <w:pPr>
        <w:numPr>
          <w:ilvl w:val="0"/>
          <w:numId w:val="1"/>
        </w:numPr>
        <w:bidi/>
        <w:spacing w:line="500" w:lineRule="exact"/>
        <w:ind w:left="1440"/>
        <w:jc w:val="both"/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0"/>
          <w:szCs w:val="20"/>
          <w:rtl/>
        </w:rPr>
        <w:t>آيا جانشين محصول ارائه شده در بازار وجود دارد؟</w:t>
      </w:r>
    </w:p>
    <w:p w:rsidR="00AC2EE3" w:rsidRDefault="00AC2EE3" w:rsidP="00AC2EE3">
      <w:pPr>
        <w:bidi/>
        <w:spacing w:line="500" w:lineRule="exact"/>
        <w:jc w:val="both"/>
        <w:rPr>
          <w:rFonts w:cs="B Nazanin"/>
          <w:sz w:val="22"/>
          <w:szCs w:val="22"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ind w:left="360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ind w:left="360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ind w:left="360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ind w:left="360"/>
        <w:jc w:val="both"/>
        <w:rPr>
          <w:rFonts w:cs="B Nazanin" w:hint="cs"/>
          <w:sz w:val="22"/>
          <w:szCs w:val="22"/>
          <w:rtl/>
        </w:rPr>
      </w:pPr>
    </w:p>
    <w:p w:rsidR="00AC2EE3" w:rsidRDefault="00AC2EE3" w:rsidP="00AC2EE3">
      <w:pPr>
        <w:bidi/>
        <w:spacing w:line="500" w:lineRule="exact"/>
        <w:ind w:left="360"/>
        <w:jc w:val="both"/>
        <w:rPr>
          <w:rFonts w:cs="B Nazanin"/>
          <w:sz w:val="22"/>
          <w:szCs w:val="22"/>
        </w:rPr>
      </w:pPr>
    </w:p>
    <w:p w:rsidR="00AC2EE3" w:rsidRDefault="00AC2EE3" w:rsidP="00AC2EE3">
      <w:pPr>
        <w:bidi/>
        <w:spacing w:line="5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lastRenderedPageBreak/>
        <w:t>2-15-  مراحل مختلف اجراي ایده  (شامل شرح خدمات و مقطع ارائه گزارش ها):</w:t>
      </w:r>
    </w:p>
    <w:tbl>
      <w:tblPr>
        <w:bidiVisual/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"/>
        <w:gridCol w:w="1429"/>
        <w:gridCol w:w="3808"/>
        <w:gridCol w:w="931"/>
        <w:gridCol w:w="2561"/>
      </w:tblGrid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فازهای اصلی</w:t>
            </w: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اجرا</w:t>
            </w: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 زمان انجام</w:t>
            </w: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و محتويات گزارش</w:t>
            </w: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  <w:rtl/>
              </w:rPr>
            </w:pPr>
          </w:p>
          <w:p w:rsidR="00AC2EE3" w:rsidRDefault="00AC2EE3">
            <w:pPr>
              <w:bidi/>
              <w:spacing w:line="240" w:lineRule="exact"/>
              <w:jc w:val="center"/>
              <w:rPr>
                <w:rFonts w:cs="B Nazanin" w:hint="cs"/>
                <w:rtl/>
              </w:rPr>
            </w:pPr>
          </w:p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  <w:rtl/>
              </w:rPr>
            </w:pPr>
          </w:p>
          <w:p w:rsidR="00AC2EE3" w:rsidRDefault="00AC2EE3">
            <w:pPr>
              <w:bidi/>
              <w:spacing w:line="260" w:lineRule="exact"/>
              <w:jc w:val="center"/>
              <w:rPr>
                <w:rFonts w:cs="B Nazanin" w:hint="cs"/>
                <w:rtl/>
              </w:rPr>
            </w:pPr>
          </w:p>
          <w:p w:rsidR="00AC2EE3" w:rsidRDefault="00AC2EE3">
            <w:pPr>
              <w:bidi/>
              <w:spacing w:line="260" w:lineRule="exact"/>
              <w:jc w:val="center"/>
              <w:rPr>
                <w:rFonts w:cs="B Nazanin" w:hint="cs"/>
                <w:rtl/>
              </w:rPr>
            </w:pPr>
          </w:p>
          <w:p w:rsidR="00AC2EE3" w:rsidRDefault="00AC2EE3">
            <w:pPr>
              <w:bidi/>
              <w:spacing w:line="260" w:lineRule="exact"/>
              <w:jc w:val="center"/>
              <w:rPr>
                <w:rFonts w:cs="B Nazanin" w:hint="cs"/>
                <w:rtl/>
              </w:rPr>
            </w:pPr>
          </w:p>
          <w:p w:rsidR="00AC2EE3" w:rsidRDefault="00AC2EE3">
            <w:pPr>
              <w:bidi/>
              <w:spacing w:line="260" w:lineRule="exact"/>
              <w:jc w:val="center"/>
              <w:rPr>
                <w:rFonts w:cs="B Nazanin" w:hint="cs"/>
                <w:rtl/>
              </w:rPr>
            </w:pPr>
          </w:p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  <w:tr w:rsidR="00AC2EE3" w:rsidTr="00AC2EE3">
        <w:trPr>
          <w:cantSplit/>
          <w:trHeight w:hRule="exact" w:val="814"/>
          <w:jc w:val="center"/>
        </w:trPr>
        <w:tc>
          <w:tcPr>
            <w:tcW w:w="43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C2EE3" w:rsidRDefault="00AC2EE3">
            <w:pPr>
              <w:bidi/>
              <w:spacing w:line="200" w:lineRule="exact"/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2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38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40" w:lineRule="exact"/>
              <w:jc w:val="center"/>
              <w:rPr>
                <w:rFonts w:cs="B Nazanin"/>
              </w:rPr>
            </w:pPr>
          </w:p>
        </w:tc>
        <w:tc>
          <w:tcPr>
            <w:tcW w:w="93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  <w:tc>
          <w:tcPr>
            <w:tcW w:w="256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60" w:lineRule="exact"/>
              <w:jc w:val="center"/>
              <w:rPr>
                <w:rFonts w:cs="B Nazanin"/>
              </w:rPr>
            </w:pPr>
          </w:p>
        </w:tc>
      </w:tr>
    </w:tbl>
    <w:p w:rsidR="00AC2EE3" w:rsidRDefault="00AC2EE3" w:rsidP="00AC2EE3">
      <w:pPr>
        <w:bidi/>
        <w:spacing w:line="600" w:lineRule="exact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600" w:lineRule="exact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2-16- برنامه زمان</w:t>
      </w:r>
      <w:r>
        <w:rPr>
          <w:rFonts w:cs="B Nazanin" w:hint="cs"/>
          <w:rtl/>
        </w:rPr>
        <w:softHyphen/>
        <w:t>بندي مراحل اجراي ایده</w:t>
      </w:r>
      <w:r>
        <w:rPr>
          <w:rFonts w:cs="B Nazanin" w:hint="cs"/>
          <w:rtl/>
        </w:rPr>
        <w:softHyphen/>
        <w:t>محوری:</w:t>
      </w:r>
    </w:p>
    <w:tbl>
      <w:tblPr>
        <w:bidiVisual/>
        <w:tblW w:w="9900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86"/>
        <w:gridCol w:w="538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1"/>
      </w:tblGrid>
      <w:tr w:rsidR="00AC2EE3" w:rsidTr="00AC2EE3">
        <w:trPr>
          <w:trHeight w:val="288"/>
        </w:trPr>
        <w:tc>
          <w:tcPr>
            <w:tcW w:w="22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360" w:lineRule="auto"/>
              <w:ind w:firstLine="720"/>
              <w:jc w:val="both"/>
              <w:rPr>
                <w:rFonts w:cs="B Nazanin"/>
                <w:lang w:bidi="ar-SA"/>
              </w:rPr>
            </w:pPr>
          </w:p>
        </w:tc>
        <w:tc>
          <w:tcPr>
            <w:tcW w:w="7694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شروع و خاتمه ( ماه )</w:t>
            </w: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مراحل اجراي ایده</w:t>
            </w:r>
          </w:p>
        </w:tc>
        <w:tc>
          <w:tcPr>
            <w:tcW w:w="5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اعتبار</w:t>
            </w: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مدت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  <w:trHeight w:val="286"/>
        </w:trPr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2EE3" w:rsidRDefault="00AC2EE3">
            <w:pPr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color w:val="FFFFFF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2EE3" w:rsidRDefault="00AC2EE3">
            <w:pPr>
              <w:bidi/>
              <w:spacing w:line="360" w:lineRule="auto"/>
              <w:jc w:val="center"/>
              <w:rPr>
                <w:rFonts w:cs="B Nazanin"/>
                <w:lang w:bidi="ar-SA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2-17- هزينه‌هاي پرسنلي اجرای ایده به تفکيک:</w:t>
      </w:r>
    </w:p>
    <w:tbl>
      <w:tblPr>
        <w:bidiVisual/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/>
      </w:tblPr>
      <w:tblGrid>
        <w:gridCol w:w="566"/>
        <w:gridCol w:w="3960"/>
        <w:gridCol w:w="900"/>
        <w:gridCol w:w="1080"/>
        <w:gridCol w:w="1810"/>
        <w:gridCol w:w="8"/>
        <w:gridCol w:w="1530"/>
      </w:tblGrid>
      <w:tr w:rsidR="00AC2EE3" w:rsidTr="00AC2EE3"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تخصص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افراد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کل ساعات کار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ميزان حق‌الزحمه در</w:t>
            </w:r>
          </w:p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 (ريال)</w:t>
            </w: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حق‌الزحمه</w:t>
            </w:r>
          </w:p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</w:tc>
      </w:tr>
      <w:tr w:rsidR="00AC2EE3" w:rsidTr="00AC2EE3">
        <w:trPr>
          <w:trHeight w:val="3957"/>
        </w:trPr>
        <w:tc>
          <w:tcPr>
            <w:tcW w:w="5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/>
                <w:lang w:bidi="ar-SA"/>
              </w:rPr>
            </w:pPr>
          </w:p>
        </w:tc>
        <w:tc>
          <w:tcPr>
            <w:tcW w:w="39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lang w:bidi="ar-SA"/>
              </w:rPr>
            </w:pPr>
          </w:p>
        </w:tc>
        <w:tc>
          <w:tcPr>
            <w:tcW w:w="18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lang w:bidi="ar-SA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pStyle w:val="Heading3"/>
              <w:jc w:val="center"/>
              <w:rPr>
                <w:rFonts w:ascii="Times New Roman" w:hAnsi="Times New Roman" w:cs="B Nazanin"/>
                <w:sz w:val="26"/>
                <w:szCs w:val="26"/>
                <w:u w:val="none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trHeight w:val="753"/>
        </w:trPr>
        <w:tc>
          <w:tcPr>
            <w:tcW w:w="83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هزينه پرسنلي (ريال)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sz w:val="26"/>
                <w:szCs w:val="26"/>
                <w:lang w:bidi="ar-SA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  <w:lang w:bidi="ar-SA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  <w:lang w:bidi="ar-SA"/>
        </w:rPr>
        <w:t xml:space="preserve">2-18- </w:t>
      </w:r>
      <w:r>
        <w:rPr>
          <w:rFonts w:cs="B Nazanin" w:hint="cs"/>
          <w:rtl/>
        </w:rPr>
        <w:t>انواع تجهيزات، نرم افزار و سخت افزار مورد نیاز و موجود در  واحد</w:t>
      </w:r>
    </w:p>
    <w:tbl>
      <w:tblPr>
        <w:bidiVisual/>
        <w:tblW w:w="0" w:type="auto"/>
        <w:tblInd w:w="11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/>
      </w:tblPr>
      <w:tblGrid>
        <w:gridCol w:w="630"/>
        <w:gridCol w:w="3240"/>
        <w:gridCol w:w="720"/>
        <w:gridCol w:w="720"/>
        <w:gridCol w:w="1397"/>
        <w:gridCol w:w="1303"/>
        <w:gridCol w:w="1672"/>
      </w:tblGrid>
      <w:tr w:rsidR="00AC2EE3" w:rsidTr="00AC2EE3">
        <w:trPr>
          <w:trHeight w:val="315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تجهيزات</w:t>
            </w:r>
          </w:p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وضعیت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3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قيمت واحد</w:t>
            </w:r>
          </w:p>
          <w:p w:rsidR="00AC2EE3" w:rsidRDefault="00AC2EE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</w:tc>
        <w:tc>
          <w:tcPr>
            <w:tcW w:w="1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قيمت کل</w:t>
            </w:r>
          </w:p>
          <w:p w:rsidR="00AC2EE3" w:rsidRDefault="00AC2EE3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(ريال)</w:t>
            </w:r>
          </w:p>
        </w:tc>
      </w:tr>
      <w:tr w:rsidR="00AC2EE3" w:rsidTr="00AC2EE3">
        <w:trPr>
          <w:trHeight w:val="494"/>
        </w:trPr>
        <w:tc>
          <w:tcPr>
            <w:tcW w:w="80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موجود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مورد نیاز</w:t>
            </w:r>
          </w:p>
        </w:tc>
        <w:tc>
          <w:tcPr>
            <w:tcW w:w="1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val="3912"/>
        </w:trPr>
        <w:tc>
          <w:tcPr>
            <w:tcW w:w="63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32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39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3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67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</w:tr>
      <w:tr w:rsidR="00AC2EE3" w:rsidTr="00AC2EE3">
        <w:trPr>
          <w:cantSplit/>
        </w:trPr>
        <w:tc>
          <w:tcPr>
            <w:tcW w:w="80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pStyle w:val="Heading5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جمع هزينه‌ها ( ريال)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2-19- هزينه خريد مواد مصرفی مورد نياز جهت اجرای ایده :</w:t>
      </w:r>
    </w:p>
    <w:tbl>
      <w:tblPr>
        <w:bidiVisual/>
        <w:tblW w:w="0" w:type="auto"/>
        <w:tblInd w:w="11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BF"/>
      </w:tblPr>
      <w:tblGrid>
        <w:gridCol w:w="630"/>
        <w:gridCol w:w="4140"/>
        <w:gridCol w:w="1080"/>
        <w:gridCol w:w="1620"/>
        <w:gridCol w:w="2212"/>
      </w:tblGrid>
      <w:tr w:rsidR="00AC2EE3" w:rsidTr="00AC2EE3">
        <w:trPr>
          <w:trHeight w:val="600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مواد</w:t>
            </w:r>
          </w:p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تعداد/مقدار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قيمت واحد(ريال)</w:t>
            </w:r>
          </w:p>
        </w:tc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4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قيمت کل(ريال)</w:t>
            </w:r>
          </w:p>
        </w:tc>
      </w:tr>
      <w:tr w:rsidR="00AC2EE3" w:rsidTr="00AC2EE3">
        <w:trPr>
          <w:cantSplit/>
          <w:trHeight w:val="3372"/>
        </w:trPr>
        <w:tc>
          <w:tcPr>
            <w:tcW w:w="6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41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both"/>
              <w:rPr>
                <w:rFonts w:cs="B Nazanin" w:hint="cs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both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  <w:tc>
          <w:tcPr>
            <w:tcW w:w="2212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i/>
                <w:iCs/>
                <w:sz w:val="28"/>
                <w:szCs w:val="28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  <w:lang w:bidi="ar-SA"/>
              </w:rPr>
            </w:pPr>
          </w:p>
        </w:tc>
      </w:tr>
      <w:tr w:rsidR="00AC2EE3" w:rsidTr="00AC2EE3">
        <w:trPr>
          <w:cantSplit/>
        </w:trPr>
        <w:tc>
          <w:tcPr>
            <w:tcW w:w="747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pStyle w:val="Heading5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جمع هزينه‌ها ( ريال)</w:t>
            </w:r>
          </w:p>
        </w:tc>
        <w:tc>
          <w:tcPr>
            <w:tcW w:w="2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i/>
                <w:iCs/>
                <w:sz w:val="28"/>
                <w:szCs w:val="28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2-20- هزينه ساخت و خدمات آزمايشگاهي مورد نياز:</w:t>
      </w:r>
    </w:p>
    <w:tbl>
      <w:tblPr>
        <w:bidiVisual/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F"/>
      </w:tblPr>
      <w:tblGrid>
        <w:gridCol w:w="593"/>
        <w:gridCol w:w="2415"/>
        <w:gridCol w:w="2961"/>
        <w:gridCol w:w="2271"/>
        <w:gridCol w:w="1336"/>
      </w:tblGrid>
      <w:tr w:rsidR="00AC2EE3" w:rsidTr="00AC2EE3">
        <w:trPr>
          <w:trHeight w:val="680"/>
        </w:trPr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2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ساخت ابزار و يا آزمايش مورد نياز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محل ساخت /  آزمايش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ساعت کار دستگاه/ تعداد نمونه</w:t>
            </w:r>
          </w:p>
        </w:tc>
        <w:tc>
          <w:tcPr>
            <w:tcW w:w="1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FFFFFF" w:fill="FFFFFF"/>
            <w:vAlign w:val="center"/>
            <w:hideMark/>
          </w:tcPr>
          <w:p w:rsidR="00AC2EE3" w:rsidRDefault="00AC2EE3">
            <w:pPr>
              <w:bidi/>
              <w:spacing w:line="50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 (ريال)</w:t>
            </w:r>
          </w:p>
        </w:tc>
      </w:tr>
      <w:tr w:rsidR="00AC2EE3" w:rsidTr="00AC2EE3">
        <w:trPr>
          <w:trHeight w:val="4335"/>
        </w:trPr>
        <w:tc>
          <w:tcPr>
            <w:tcW w:w="595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2491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30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  <w:tc>
          <w:tcPr>
            <w:tcW w:w="13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 w:hint="cs"/>
                <w:rtl/>
                <w:lang w:bidi="ar-SA"/>
              </w:rPr>
            </w:pPr>
          </w:p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</w:tr>
      <w:tr w:rsidR="00AC2EE3" w:rsidTr="00AC2EE3">
        <w:trPr>
          <w:cantSplit/>
        </w:trPr>
        <w:tc>
          <w:tcPr>
            <w:tcW w:w="84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000000"/>
            </w:tcBorders>
            <w:hideMark/>
          </w:tcPr>
          <w:p w:rsidR="00AC2EE3" w:rsidRDefault="00AC2EE3">
            <w:pPr>
              <w:pStyle w:val="Heading5"/>
              <w:jc w:val="left"/>
              <w:rPr>
                <w:rFonts w:cs="B Nazanin"/>
                <w:b w:val="0"/>
                <w:bCs w:val="0"/>
                <w:sz w:val="20"/>
                <w:szCs w:val="20"/>
              </w:rPr>
            </w:pPr>
            <w:r>
              <w:rPr>
                <w:rFonts w:cs="B Nazanin" w:hint="cs"/>
                <w:b w:val="0"/>
                <w:bCs w:val="0"/>
                <w:sz w:val="20"/>
                <w:szCs w:val="20"/>
                <w:rtl/>
              </w:rPr>
              <w:t>جمع کل هزينه‌ها (ريال)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600" w:lineRule="exact"/>
              <w:jc w:val="center"/>
              <w:rPr>
                <w:rFonts w:cs="B Nazanin"/>
                <w:lang w:bidi="ar-SA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/>
          <w:b/>
          <w:bCs/>
          <w:sz w:val="22"/>
          <w:szCs w:val="22"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24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2-21- هزينه‌هاي متفرقه: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4" w:space="0" w:color="auto"/>
        </w:tblBorders>
        <w:tblLook w:val="00BF"/>
      </w:tblPr>
      <w:tblGrid>
        <w:gridCol w:w="4408"/>
        <w:gridCol w:w="2360"/>
      </w:tblGrid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 سفر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جستجوي اطلاعات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تايپ و تکثير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تهيه منابع علمي (خريد مقاله و کتاب و نرم‌افزار)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 محل اجرا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خدمات پشتیبانی، مشاوره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ای و آموزشی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موارد ديگر</w:t>
            </w:r>
          </w:p>
        </w:tc>
        <w:tc>
          <w:tcPr>
            <w:tcW w:w="236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567"/>
          <w:jc w:val="center"/>
        </w:trPr>
        <w:tc>
          <w:tcPr>
            <w:tcW w:w="4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کل</w:t>
            </w:r>
          </w:p>
        </w:tc>
        <w:tc>
          <w:tcPr>
            <w:tcW w:w="2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220" w:lineRule="exact"/>
              <w:rPr>
                <w:rFonts w:cs="B Nazanin"/>
                <w:sz w:val="20"/>
                <w:szCs w:val="20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2-22- جمع هزينه‌هاي ايده</w:t>
      </w:r>
      <w:r>
        <w:rPr>
          <w:rFonts w:cs="B Nazanin" w:hint="cs"/>
          <w:rtl/>
        </w:rPr>
        <w:softHyphen/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4" w:space="0" w:color="auto"/>
        </w:tblBorders>
        <w:tblLook w:val="00BF"/>
      </w:tblPr>
      <w:tblGrid>
        <w:gridCol w:w="4403"/>
        <w:gridCol w:w="2357"/>
      </w:tblGrid>
      <w:tr w:rsidR="00AC2EE3" w:rsidTr="00AC2EE3">
        <w:trPr>
          <w:cantSplit/>
          <w:trHeight w:hRule="exact" w:val="613"/>
          <w:jc w:val="center"/>
        </w:trPr>
        <w:tc>
          <w:tcPr>
            <w:tcW w:w="4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شرح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مبلغ (ريال)</w:t>
            </w:r>
          </w:p>
        </w:tc>
      </w:tr>
      <w:tr w:rsidR="00AC2EE3" w:rsidTr="00AC2EE3">
        <w:trPr>
          <w:cantSplit/>
          <w:trHeight w:hRule="exact" w:val="613"/>
          <w:jc w:val="center"/>
        </w:trPr>
        <w:tc>
          <w:tcPr>
            <w:tcW w:w="4403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هزينه‌هاي پرسنلي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613"/>
          <w:jc w:val="center"/>
        </w:trPr>
        <w:tc>
          <w:tcPr>
            <w:tcW w:w="4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 خريد تجهيزات و مواد مورد نياز</w:t>
            </w:r>
          </w:p>
        </w:tc>
        <w:tc>
          <w:tcPr>
            <w:tcW w:w="235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613"/>
          <w:jc w:val="center"/>
        </w:trPr>
        <w:tc>
          <w:tcPr>
            <w:tcW w:w="4403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 ساخت و خدمات آزمايشگاهي مورد نياز</w:t>
            </w:r>
          </w:p>
        </w:tc>
        <w:tc>
          <w:tcPr>
            <w:tcW w:w="235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499"/>
          <w:jc w:val="center"/>
        </w:trPr>
        <w:tc>
          <w:tcPr>
            <w:tcW w:w="4403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هزينه‌هاي متفرقه</w:t>
            </w:r>
          </w:p>
        </w:tc>
        <w:tc>
          <w:tcPr>
            <w:tcW w:w="2357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rPr>
          <w:cantSplit/>
          <w:trHeight w:hRule="exact" w:val="477"/>
          <w:jc w:val="center"/>
        </w:trPr>
        <w:tc>
          <w:tcPr>
            <w:tcW w:w="4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كل </w:t>
            </w:r>
          </w:p>
        </w:tc>
        <w:tc>
          <w:tcPr>
            <w:tcW w:w="23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2EE3" w:rsidRDefault="00AC2EE3">
            <w:pPr>
              <w:bidi/>
              <w:spacing w:line="500" w:lineRule="exact"/>
              <w:rPr>
                <w:rFonts w:cs="B Nazanin"/>
                <w:sz w:val="20"/>
                <w:szCs w:val="20"/>
              </w:rPr>
            </w:pPr>
          </w:p>
        </w:tc>
      </w:tr>
    </w:tbl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</w:p>
    <w:p w:rsidR="00AC2EE3" w:rsidRDefault="00AC2EE3" w:rsidP="00AC2EE3">
      <w:pPr>
        <w:bidi/>
        <w:spacing w:line="360" w:lineRule="auto"/>
        <w:jc w:val="both"/>
        <w:rPr>
          <w:rFonts w:cs="B Nazanin" w:hint="cs"/>
          <w:rtl/>
        </w:rPr>
      </w:pPr>
      <w:r>
        <w:rPr>
          <w:rFonts w:cs="B Nazanin" w:hint="cs"/>
          <w:rtl/>
        </w:rPr>
        <w:t>2-23- پیش</w:t>
      </w:r>
      <w:r>
        <w:rPr>
          <w:rFonts w:cs="B Nazanin" w:hint="cs"/>
          <w:rtl/>
        </w:rPr>
        <w:softHyphen/>
        <w:t>بینی واحد از منابع تامین اعتبار اجرای ایده</w:t>
      </w:r>
      <w:r>
        <w:rPr>
          <w:rFonts w:cs="B Nazanin" w:hint="cs"/>
          <w:rtl/>
        </w:rPr>
        <w:softHyphen/>
        <w:t xml:space="preserve">محوری: </w:t>
      </w:r>
    </w:p>
    <w:tbl>
      <w:tblPr>
        <w:bidiVisual/>
        <w:tblW w:w="9720" w:type="dxa"/>
        <w:tblInd w:w="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0"/>
        <w:gridCol w:w="3060"/>
        <w:gridCol w:w="1260"/>
        <w:gridCol w:w="900"/>
        <w:gridCol w:w="900"/>
        <w:gridCol w:w="900"/>
        <w:gridCol w:w="900"/>
        <w:gridCol w:w="1260"/>
      </w:tblGrid>
      <w:tr w:rsidR="00AC2EE3" w:rsidTr="00AC2EE3">
        <w:trPr>
          <w:cantSplit/>
          <w:trHeight w:val="57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hideMark/>
          </w:tcPr>
          <w:p w:rsidR="00AC2EE3" w:rsidRDefault="00AC2EE3">
            <w:pPr>
              <w:bidi/>
              <w:spacing w:after="60" w:line="440" w:lineRule="exact"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 منابع پیش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بینی شده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اعتبار(ریال)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موضوع هزینه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زمان تحقق اعتبار</w:t>
            </w:r>
          </w:p>
        </w:tc>
      </w:tr>
      <w:tr w:rsidR="00AC2EE3" w:rsidTr="00AC2EE3">
        <w:trPr>
          <w:cantSplit/>
          <w:trHeight w:val="570"/>
        </w:trPr>
        <w:tc>
          <w:tcPr>
            <w:tcW w:w="36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پرسنلی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تجهیزات و مواد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ساخت و آزمایشگاهی 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p w:rsidR="00AC2EE3" w:rsidRDefault="00AC2EE3">
            <w:pPr>
              <w:bidi/>
              <w:spacing w:after="60"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پشتیبانی و خدمات</w:t>
            </w: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spacing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واحد فناوری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مرکز رشد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بانک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ها و موسسات اعتباری *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سرمایه</w:t>
            </w:r>
            <w:r>
              <w:rPr>
                <w:rFonts w:cs="B Nazanin" w:hint="cs"/>
                <w:sz w:val="20"/>
                <w:szCs w:val="20"/>
                <w:rtl/>
              </w:rPr>
              <w:softHyphen/>
              <w:t>گذاران (حقیقی و حقوقی) *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سایر(نام ببرید) *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AC2EE3" w:rsidTr="00AC2EE3"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spacing w:line="440" w:lineRule="exact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2EE3" w:rsidRDefault="00AC2EE3">
            <w:pPr>
              <w:bidi/>
              <w:spacing w:line="440" w:lineRule="exact"/>
              <w:jc w:val="center"/>
              <w:rPr>
                <w:rFonts w:cs="B Nazanin"/>
                <w:sz w:val="20"/>
                <w:szCs w:val="20"/>
              </w:rPr>
            </w:pPr>
          </w:p>
        </w:tc>
      </w:tr>
    </w:tbl>
    <w:p w:rsidR="00AC2EE3" w:rsidRDefault="00AC2EE3" w:rsidP="00AC2EE3">
      <w:pPr>
        <w:bidi/>
        <w:spacing w:line="500" w:lineRule="exact"/>
        <w:jc w:val="both"/>
        <w:rPr>
          <w:rFonts w:cs="B Nazanin" w:hint="cs"/>
          <w:sz w:val="20"/>
          <w:szCs w:val="20"/>
          <w:rtl/>
          <w:lang w:bidi="ar-SA"/>
        </w:rPr>
      </w:pPr>
      <w:r>
        <w:rPr>
          <w:rFonts w:cs="B Nazanin" w:hint="cs"/>
          <w:b/>
          <w:bCs/>
          <w:sz w:val="20"/>
          <w:szCs w:val="20"/>
          <w:rtl/>
          <w:lang w:bidi="ar-SA"/>
        </w:rPr>
        <w:t>*</w:t>
      </w:r>
      <w:r>
        <w:rPr>
          <w:rFonts w:cs="B Nazanin" w:hint="cs"/>
          <w:sz w:val="20"/>
          <w:szCs w:val="20"/>
          <w:rtl/>
          <w:lang w:bidi="ar-SA"/>
        </w:rPr>
        <w:t xml:space="preserve"> در صورت وجود اسناد حقوقي مشاركت، ضميمه شود.</w:t>
      </w:r>
    </w:p>
    <w:p w:rsidR="00AC2EE3" w:rsidRDefault="00AC2EE3" w:rsidP="00AC2EE3">
      <w:pPr>
        <w:bidi/>
        <w:spacing w:line="500" w:lineRule="exac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bidi/>
        <w:spacing w:line="500" w:lineRule="exac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bidi/>
        <w:spacing w:line="500" w:lineRule="exac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spacing w:before="120" w:after="120" w:line="420" w:lineRule="exact"/>
        <w:jc w:val="both"/>
        <w:rPr>
          <w:rFonts w:cs="B Nazanin" w:hint="cs"/>
          <w:b/>
          <w:bCs/>
          <w:sz w:val="26"/>
          <w:szCs w:val="26"/>
          <w:rtl/>
        </w:rPr>
      </w:pPr>
    </w:p>
    <w:p w:rsidR="00AC2EE3" w:rsidRDefault="00AC2EE3" w:rsidP="00AC2EE3">
      <w:pPr>
        <w:bidi/>
        <w:rPr>
          <w:rFonts w:cs="B Nazanin" w:hint="cs"/>
          <w:sz w:val="32"/>
          <w:szCs w:val="32"/>
          <w:rtl/>
        </w:rPr>
      </w:pPr>
    </w:p>
    <w:p w:rsidR="00AC2EE3" w:rsidRDefault="00AC2EE3" w:rsidP="00AC2EE3">
      <w:pPr>
        <w:bidi/>
        <w:rPr>
          <w:rFonts w:cs="B Nazanin" w:hint="cs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t>3- برنامه</w:t>
      </w:r>
      <w:r>
        <w:rPr>
          <w:rFonts w:cs="B Nazanin" w:hint="cs"/>
          <w:b/>
          <w:bCs/>
          <w:sz w:val="40"/>
          <w:szCs w:val="40"/>
          <w:rtl/>
        </w:rPr>
        <w:softHyphen/>
        <w:t>کاری واحد فناور</w:t>
      </w:r>
    </w:p>
    <w:p w:rsidR="00AC2EE3" w:rsidRDefault="00AC2EE3" w:rsidP="00AC2EE3">
      <w:pPr>
        <w:bidi/>
        <w:spacing w:before="120" w:after="120" w:line="120" w:lineRule="auto"/>
        <w:rPr>
          <w:rFonts w:cs="B Nazanin" w:hint="cs"/>
          <w:sz w:val="18"/>
          <w:szCs w:val="18"/>
          <w:rtl/>
        </w:rPr>
      </w:pPr>
    </w:p>
    <w:p w:rsidR="00AC2EE3" w:rsidRDefault="00AC2EE3" w:rsidP="00AC2EE3">
      <w:pPr>
        <w:bidi/>
        <w:spacing w:before="240" w:line="540" w:lineRule="exact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3-1- بازار </w:t>
      </w: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3-1-1- بازار هدف (مشتریان اصلی) محصول / خدمات خودرا مشخص نماييد. (مصرف كنندگان، خصوصي يا </w:t>
      </w: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دولتي بودن، بازار داخلي يا خارجي)</w:t>
      </w: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3-1-2- ظرفیت تقریبی بازار محصول/ خدمات خود را مشخص نمائید.</w:t>
      </w: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ind w:left="1009" w:hanging="612"/>
        <w:jc w:val="lowKashida"/>
        <w:rPr>
          <w:rFonts w:cs="B Nazanin" w:hint="cs"/>
          <w:rtl/>
        </w:rPr>
      </w:pPr>
    </w:p>
    <w:p w:rsidR="00AC2EE3" w:rsidRDefault="00AC2EE3" w:rsidP="00AC2EE3">
      <w:pPr>
        <w:tabs>
          <w:tab w:val="left" w:pos="5651"/>
        </w:tabs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3-1-3- آیا  شما از روند رشد بازار/ بازارهای  هدف ارزیابی مشخص و مستندی دارید؟بیان نمایید.</w:t>
      </w:r>
    </w:p>
    <w:p w:rsidR="00AC2EE3" w:rsidRDefault="00AC2EE3" w:rsidP="00AC2EE3">
      <w:pPr>
        <w:tabs>
          <w:tab w:val="left" w:pos="5651"/>
        </w:tabs>
        <w:bidi/>
        <w:spacing w:line="540" w:lineRule="exact"/>
        <w:jc w:val="lowKashida"/>
        <w:rPr>
          <w:rFonts w:cs="B Nazanin" w:hint="cs"/>
          <w:rtl/>
        </w:rPr>
      </w:pPr>
      <w:r>
        <w:rPr>
          <w:rFonts w:cs="B Nazanin" w:hint="cs"/>
          <w:color w:val="FFFFFF"/>
          <w:rtl/>
        </w:rPr>
        <w:t>چچچسچچچچحخهع</w:t>
      </w:r>
    </w:p>
    <w:p w:rsidR="00AC2EE3" w:rsidRDefault="00AC2EE3" w:rsidP="00AC2EE3">
      <w:pPr>
        <w:tabs>
          <w:tab w:val="left" w:pos="5651"/>
        </w:tabs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tabs>
          <w:tab w:val="left" w:pos="5651"/>
        </w:tabs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tabs>
          <w:tab w:val="left" w:pos="5651"/>
        </w:tabs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3-1-4- آيا مذاكرات و يا قراردادهايي با مصرف</w:t>
      </w:r>
      <w:r>
        <w:rPr>
          <w:rFonts w:cs="B Nazanin" w:hint="cs"/>
          <w:rtl/>
        </w:rPr>
        <w:softHyphen/>
        <w:t>كنندگان محصول داشته‌ايد؟ (به همراه ارائه مستندات  مربوطه ارائه گردد.)</w:t>
      </w: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color w:val="FFFFFF"/>
          <w:rtl/>
        </w:rPr>
      </w:pPr>
      <w:r>
        <w:rPr>
          <w:rFonts w:cs="B Nazanin" w:hint="cs"/>
          <w:color w:val="FFFFFF"/>
          <w:rtl/>
        </w:rPr>
        <w:t>هدف</w:t>
      </w: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color w:val="FFFFFF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 xml:space="preserve">3-2- رقبا 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3-2-1- رقباي شما در بازار چه واحدهايي هستند؟ (اسم، آدرس و نوع محصول از نظر قيمت، كيفيت، نام تجاري و حجم توليدات به تفكيك بخش خصوصي و دولتي ذكر گردد.) 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 3-2-2- نقاط قوت و ضعف رقبا از نظر شما چيست؟ (توضيح دهيد)</w:t>
      </w: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 xml:space="preserve">3-2-3- مزيت رقابتي شما نسبت به ساير رقبا چيست؟ </w:t>
      </w:r>
    </w:p>
    <w:p w:rsidR="00AC2EE3" w:rsidRDefault="00AC2EE3" w:rsidP="00AC2EE3">
      <w:pPr>
        <w:bidi/>
        <w:spacing w:line="500" w:lineRule="exact"/>
        <w:rPr>
          <w:rFonts w:cs="B Nazanin" w:hint="cs"/>
          <w:rtl/>
        </w:rPr>
      </w:pPr>
    </w:p>
    <w:p w:rsidR="00AC2EE3" w:rsidRDefault="00AC2EE3" w:rsidP="00AC2EE3">
      <w:pPr>
        <w:bidi/>
        <w:spacing w:line="500" w:lineRule="exac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bidi/>
        <w:spacing w:line="500" w:lineRule="exac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3-4- اطلاعات مالی: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color w:val="FFFFFF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rtl/>
        </w:rPr>
        <w:t>3-4-1- قیمت تمام شده نمونه محصول/خدمات خود را بیان نمائید؟</w:t>
      </w:r>
      <w:r>
        <w:rPr>
          <w:rFonts w:cs="B Nazanin" w:hint="cs"/>
          <w:color w:val="FFFFFF"/>
          <w:rtl/>
        </w:rPr>
        <w:t xml:space="preserve"> 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3-4-2- در صورت پیش</w:t>
      </w:r>
      <w:r>
        <w:rPr>
          <w:rFonts w:cs="B Nazanin" w:hint="cs"/>
          <w:rtl/>
        </w:rPr>
        <w:softHyphen/>
        <w:t>بینی عرضه محصول/خدمات شما به بازار، قیمت فروش و نحوه قیمت گذاری را بیان نمایید.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3-4-3- قیمت محصول/خدمات مشابه داخلی و خارجی چگونه است؟</w:t>
      </w: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3-4-4- نحوه بازگشت سرمایه تولید محصول/خدمات خود را توضیح دهید.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3-4-5- عملكردهاي مالي واحد در سنوات گذشته را در صورت وجود، تشريح نماييد.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3-4-6- چه میزان از لوازم مورد نیاز اجرای ایده محوری باید از خارج وارد گردد؟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3-5- استمرار فعالیت: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3-4-1- برنامه آن واحد در خصوص آینده ایده</w:t>
      </w:r>
      <w:r>
        <w:rPr>
          <w:rFonts w:cs="B Nazanin" w:hint="cs"/>
          <w:rtl/>
        </w:rPr>
        <w:softHyphen/>
        <w:t>محوری از نقطه نظر فروش دانش فنی/تولید نیمه صنعتی/تولید انبوه چگونه است؟</w:t>
      </w: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3-5-2- آیا اجرای ایده شما نیاز به گرفتن مجوز خاصی دارد؟توضیح دهید.</w:t>
      </w:r>
    </w:p>
    <w:p w:rsidR="00AC2EE3" w:rsidRDefault="00AC2EE3" w:rsidP="00AC2EE3">
      <w:pPr>
        <w:bidi/>
        <w:spacing w:line="500" w:lineRule="exact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ind w:left="397"/>
        <w:jc w:val="lowKashida"/>
        <w:rPr>
          <w:rFonts w:cs="B Nazanin" w:hint="cs"/>
          <w:rtl/>
        </w:rPr>
      </w:pPr>
      <w:r>
        <w:rPr>
          <w:rFonts w:cs="B Nazanin" w:hint="cs"/>
          <w:rtl/>
        </w:rPr>
        <w:t>3-5-3- برنامه واحد براي تضمين استمرار فعاليت ساير اعضاي همكار (غير از سهامداران) در انجام موضوع كاري چيست؟</w:t>
      </w: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AC2EE3" w:rsidRDefault="00AC2EE3" w:rsidP="00AC2EE3">
      <w:pPr>
        <w:jc w:val="right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3-6</w:t>
      </w:r>
      <w:r>
        <w:rPr>
          <w:rFonts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حمايت ها و خدمات مورد نياز </w:t>
      </w:r>
    </w:p>
    <w:p w:rsidR="00AC2EE3" w:rsidRDefault="00AC2EE3" w:rsidP="00AC2EE3">
      <w:pPr>
        <w:jc w:val="right"/>
        <w:rPr>
          <w:rFonts w:cs="B Nazanin" w:hint="cs"/>
          <w:b/>
          <w:bCs/>
          <w:sz w:val="28"/>
          <w:szCs w:val="28"/>
          <w:rtl/>
        </w:rPr>
      </w:pPr>
    </w:p>
    <w:p w:rsidR="00AC2EE3" w:rsidRDefault="00AC2EE3" w:rsidP="00AC2EE3">
      <w:pPr>
        <w:jc w:val="right"/>
        <w:rPr>
          <w:rFonts w:cs="B Nazanin" w:hint="cs"/>
          <w:rtl/>
        </w:rPr>
      </w:pPr>
      <w:r>
        <w:rPr>
          <w:rFonts w:cs="B Nazanin" w:hint="cs"/>
          <w:rtl/>
        </w:rPr>
        <w:t xml:space="preserve">3-6-1 خدمات پشتيباني </w:t>
      </w:r>
    </w:p>
    <w:p w:rsidR="00AC2EE3" w:rsidRDefault="00AC2EE3" w:rsidP="00AC2EE3">
      <w:pPr>
        <w:jc w:val="right"/>
        <w:rPr>
          <w:rFonts w:cs="B Nazanin" w:hint="cs"/>
          <w:rtl/>
        </w:rPr>
      </w:pPr>
    </w:p>
    <w:p w:rsidR="00AC2EE3" w:rsidRDefault="00AC2EE3" w:rsidP="00AC2EE3">
      <w:pPr>
        <w:jc w:val="right"/>
        <w:rPr>
          <w:rFonts w:cs="B Nazanin" w:hint="cs"/>
          <w:rtl/>
        </w:rPr>
      </w:pPr>
    </w:p>
    <w:p w:rsidR="00AC2EE3" w:rsidRDefault="00AC2EE3" w:rsidP="00AC2EE3">
      <w:pPr>
        <w:jc w:val="right"/>
        <w:rPr>
          <w:rFonts w:cs="B Nazanin" w:hint="cs"/>
          <w:rtl/>
        </w:rPr>
      </w:pPr>
    </w:p>
    <w:p w:rsidR="00AC2EE3" w:rsidRDefault="00AC2EE3" w:rsidP="00AC2EE3">
      <w:pPr>
        <w:jc w:val="right"/>
        <w:rPr>
          <w:rFonts w:cs="B Nazanin" w:hint="cs"/>
          <w:rtl/>
        </w:rPr>
      </w:pPr>
    </w:p>
    <w:tbl>
      <w:tblPr>
        <w:bidiVisual/>
        <w:tblW w:w="0" w:type="auto"/>
        <w:tblBorders>
          <w:insideH w:val="single" w:sz="4" w:space="0" w:color="auto"/>
        </w:tblBorders>
        <w:tblLook w:val="01E0"/>
      </w:tblPr>
      <w:tblGrid>
        <w:gridCol w:w="4774"/>
        <w:gridCol w:w="4802"/>
      </w:tblGrid>
      <w:tr w:rsidR="00AC2EE3" w:rsidTr="00AC2EE3">
        <w:trPr>
          <w:trHeight w:val="1884"/>
        </w:trPr>
        <w:tc>
          <w:tcPr>
            <w:tcW w:w="4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مكان استقرار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تجهيزات اداري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خدمات اداري (تايپ و تكثير ........)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خدمات اطلاع رساني </w:t>
            </w:r>
          </w:p>
          <w:p w:rsidR="00AC2EE3" w:rsidRDefault="00AC2EE3">
            <w:pPr>
              <w:bidi/>
              <w:rPr>
                <w:rFonts w:cs="B Nazanin"/>
                <w:sz w:val="21"/>
                <w:szCs w:val="21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کاامپيوتر و تجهيزات جانبي </w:t>
            </w:r>
          </w:p>
        </w:tc>
        <w:tc>
          <w:tcPr>
            <w:tcW w:w="4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jc w:val="lowKashida"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خدمات كارگاهي (با ذكر مورد ) </w:t>
            </w:r>
          </w:p>
          <w:p w:rsidR="00AC2EE3" w:rsidRDefault="00AC2EE3">
            <w:pPr>
              <w:bidi/>
              <w:jc w:val="lowKashida"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خدمات آزمايشگاهي (با ذكر مورد)</w:t>
            </w:r>
          </w:p>
          <w:p w:rsidR="00AC2EE3" w:rsidRDefault="00AC2EE3">
            <w:pPr>
              <w:bidi/>
              <w:jc w:val="lowKashida"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خدمات حسابداري </w:t>
            </w:r>
          </w:p>
          <w:p w:rsidR="00AC2EE3" w:rsidRDefault="00AC2EE3">
            <w:pPr>
              <w:bidi/>
              <w:jc w:val="lowKashida"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اتاق كنفرانس </w:t>
            </w:r>
          </w:p>
          <w:p w:rsidR="00AC2EE3" w:rsidRDefault="00AC2EE3">
            <w:pPr>
              <w:bidi/>
              <w:jc w:val="lowKashida"/>
              <w:rPr>
                <w:rFonts w:cs="B Nazanin"/>
                <w:b/>
                <w:bCs/>
                <w:sz w:val="21"/>
                <w:szCs w:val="21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   ساير (ذكر گردد)</w:t>
            </w:r>
          </w:p>
        </w:tc>
      </w:tr>
    </w:tbl>
    <w:p w:rsidR="00AC2EE3" w:rsidRDefault="00AC2EE3" w:rsidP="00AC2EE3">
      <w:pPr>
        <w:bidi/>
        <w:ind w:left="408"/>
        <w:rPr>
          <w:rFonts w:cs="B Nazanin" w:hint="cs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 xml:space="preserve"> </w:t>
      </w:r>
    </w:p>
    <w:p w:rsidR="00AC2EE3" w:rsidRDefault="00AC2EE3" w:rsidP="00AC2EE3">
      <w:pPr>
        <w:bidi/>
        <w:ind w:left="408"/>
        <w:rPr>
          <w:rFonts w:cs="B Nazanin" w:hint="cs"/>
          <w:b/>
          <w:bCs/>
          <w:sz w:val="28"/>
          <w:rtl/>
        </w:rPr>
      </w:pPr>
    </w:p>
    <w:p w:rsidR="00AC2EE3" w:rsidRDefault="00AC2EE3" w:rsidP="00AC2EE3">
      <w:pPr>
        <w:bidi/>
        <w:ind w:left="408"/>
        <w:rPr>
          <w:rFonts w:cs="B Nazanin" w:hint="cs"/>
          <w:b/>
          <w:bCs/>
          <w:sz w:val="28"/>
          <w:rtl/>
        </w:rPr>
      </w:pPr>
    </w:p>
    <w:p w:rsidR="00AC2EE3" w:rsidRDefault="00AC2EE3" w:rsidP="00AC2EE3">
      <w:pPr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3-6-2 خدمات آموزشی و مشاوره ای </w:t>
      </w:r>
    </w:p>
    <w:tbl>
      <w:tblPr>
        <w:bidiVisual/>
        <w:tblW w:w="0" w:type="auto"/>
        <w:tblBorders>
          <w:insideH w:val="single" w:sz="4" w:space="0" w:color="auto"/>
        </w:tblBorders>
        <w:tblLook w:val="01E0"/>
      </w:tblPr>
      <w:tblGrid>
        <w:gridCol w:w="4583"/>
        <w:gridCol w:w="4993"/>
      </w:tblGrid>
      <w:tr w:rsidR="00AC2EE3" w:rsidTr="00AC2EE3">
        <w:trPr>
          <w:trHeight w:val="2379"/>
        </w:trPr>
        <w:tc>
          <w:tcPr>
            <w:tcW w:w="4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مشاوره در طراحي طرح تجاري (</w:t>
            </w:r>
            <w:r>
              <w:rPr>
                <w:rFonts w:cs="B Nazanin"/>
                <w:sz w:val="21"/>
                <w:szCs w:val="21"/>
              </w:rPr>
              <w:t>Business Plan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) 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مشاوره در امور مربوط به بيمه 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مشاوره در امور مربوط به بازاريابي و فروش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مشاوره در امور مربوط به منابع انساني و مديريت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مشاوره در سرمايه‌گذاري/ تامين سرمايه</w:t>
            </w:r>
          </w:p>
          <w:p w:rsidR="00AC2EE3" w:rsidRDefault="00AC2EE3">
            <w:pPr>
              <w:bidi/>
              <w:rPr>
                <w:rFonts w:cs="B Nazanin"/>
                <w:sz w:val="21"/>
                <w:szCs w:val="21"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مشاوره در امور گمرکی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C2EE3" w:rsidRDefault="00AC2EE3">
            <w:pPr>
              <w:bidi/>
              <w:rPr>
                <w:rFonts w:cs="B Nazanin"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مشاوره در امور مالي و حسابداري 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مشاوره در امور قانوني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hint="cs"/>
                <w:rtl/>
              </w:rPr>
              <w:pict>
                <v:rect id="_x0000_s1026" style="position:absolute;left:0;text-align:left;margin-left:-72.15pt;margin-top:11.15pt;width:9pt;height:9pt;z-index:251658240">
                  <w10:wrap anchorx="page"/>
                </v:rect>
              </w:pic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 مشاوره در امور حقوقي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دوره‌هاي آموزشي كارآفريني </w:t>
            </w:r>
          </w:p>
          <w:p w:rsidR="00AC2EE3" w:rsidRDefault="00AC2EE3">
            <w:pPr>
              <w:bidi/>
              <w:rPr>
                <w:rFonts w:cs="B Nazanin" w:hint="cs"/>
                <w:sz w:val="21"/>
                <w:szCs w:val="21"/>
                <w:rtl/>
              </w:rPr>
            </w:pPr>
            <w:r>
              <w:rPr>
                <w:rFonts w:cs="B Nazanin" w:hint="cs"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دوره‌هاي آموزشي مديريتي </w:t>
            </w:r>
          </w:p>
          <w:p w:rsidR="00AC2EE3" w:rsidRDefault="00AC2EE3">
            <w:pPr>
              <w:bidi/>
              <w:rPr>
                <w:rFonts w:cs="B Nazanin"/>
                <w:sz w:val="21"/>
                <w:szCs w:val="21"/>
              </w:rPr>
            </w:pPr>
            <w:r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22"/>
                <w:szCs w:val="22"/>
              </w:rPr>
              <w:t>□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1"/>
                <w:szCs w:val="21"/>
                <w:rtl/>
              </w:rPr>
              <w:t xml:space="preserve">ساير موارد مورد نياز </w:t>
            </w:r>
          </w:p>
        </w:tc>
      </w:tr>
    </w:tbl>
    <w:p w:rsidR="00AC2EE3" w:rsidRDefault="00AC2EE3" w:rsidP="00AC2EE3">
      <w:pPr>
        <w:jc w:val="right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 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AC2EE3" w:rsidRDefault="00AC2EE3" w:rsidP="00AC2EE3">
      <w:pPr>
        <w:jc w:val="right"/>
        <w:rPr>
          <w:rFonts w:cs="B Nazanin" w:hint="cs"/>
          <w:rtl/>
        </w:rPr>
      </w:pPr>
      <w:r>
        <w:rPr>
          <w:rFonts w:cs="B Nazanin" w:hint="cs"/>
          <w:rtl/>
        </w:rPr>
        <w:t>سایر توضیحات ضروری:</w:t>
      </w:r>
    </w:p>
    <w:p w:rsidR="00AC2EE3" w:rsidRDefault="00AC2EE3" w:rsidP="00AC2EE3">
      <w:pPr>
        <w:jc w:val="right"/>
        <w:rPr>
          <w:rFonts w:cs="B Nazanin" w:hint="cs"/>
          <w:b/>
          <w:bCs/>
          <w:rtl/>
        </w:rPr>
      </w:pPr>
    </w:p>
    <w:p w:rsidR="00AC2EE3" w:rsidRDefault="00AC2EE3" w:rsidP="00AC2EE3">
      <w:pPr>
        <w:jc w:val="right"/>
        <w:rPr>
          <w:rFonts w:cs="B Nazanin" w:hint="cs"/>
          <w:b/>
          <w:bCs/>
          <w:rtl/>
        </w:rPr>
      </w:pPr>
    </w:p>
    <w:p w:rsidR="00AC2EE3" w:rsidRDefault="00AC2EE3" w:rsidP="00AC2EE3">
      <w:pPr>
        <w:jc w:val="right"/>
        <w:rPr>
          <w:rFonts w:cs="B Nazanin" w:hint="cs"/>
          <w:b/>
          <w:bCs/>
          <w:rtl/>
        </w:rPr>
      </w:pPr>
    </w:p>
    <w:p w:rsidR="00AC2EE3" w:rsidRDefault="00AC2EE3" w:rsidP="00AC2EE3">
      <w:pPr>
        <w:jc w:val="right"/>
        <w:rPr>
          <w:rFonts w:cs="B Nazanin" w:hint="cs"/>
          <w:b/>
          <w:bCs/>
          <w:rtl/>
        </w:rPr>
      </w:pPr>
    </w:p>
    <w:p w:rsidR="00AC2EE3" w:rsidRDefault="00AC2EE3" w:rsidP="00AC2EE3">
      <w:pPr>
        <w:rPr>
          <w:rFonts w:cs="B Nazanin" w:hint="cs"/>
          <w:b/>
          <w:bCs/>
          <w:rtl/>
        </w:rPr>
      </w:pPr>
    </w:p>
    <w:p w:rsidR="00AC2EE3" w:rsidRDefault="00AC2EE3" w:rsidP="00AC2EE3">
      <w:pPr>
        <w:bidi/>
        <w:spacing w:line="540" w:lineRule="exact"/>
        <w:jc w:val="lowKashida"/>
        <w:rPr>
          <w:rFonts w:cs="B Nazanin" w:hint="cs"/>
          <w:rtl/>
        </w:rPr>
      </w:pPr>
    </w:p>
    <w:p w:rsidR="00AC2EE3" w:rsidRDefault="00AC2EE3" w:rsidP="00AC2EE3">
      <w:pPr>
        <w:bidi/>
        <w:spacing w:line="540" w:lineRule="exact"/>
        <w:jc w:val="center"/>
        <w:rPr>
          <w:rFonts w:cs="B Nazanin" w:hint="cs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نام و نام خانوادگی تکمیل کننده فرم: </w:t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ab/>
        <w:t>تاریخ تکمیل :</w:t>
      </w:r>
      <w:r>
        <w:rPr>
          <w:rFonts w:cs="B Nazanin" w:hint="cs"/>
          <w:sz w:val="22"/>
          <w:szCs w:val="22"/>
          <w:rtl/>
        </w:rPr>
        <w:tab/>
        <w:t xml:space="preserve">                           امضا :</w:t>
      </w:r>
    </w:p>
    <w:p w:rsidR="00281842" w:rsidRDefault="00281842"/>
    <w:sectPr w:rsidR="00281842" w:rsidSect="00AC2EE3">
      <w:pgSz w:w="12240" w:h="15840"/>
      <w:pgMar w:top="45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85BCF"/>
    <w:multiLevelType w:val="hybridMultilevel"/>
    <w:tmpl w:val="BF7C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EE3"/>
    <w:rsid w:val="00281842"/>
    <w:rsid w:val="004B071C"/>
    <w:rsid w:val="00AC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EE3"/>
    <w:pPr>
      <w:spacing w:after="0" w:line="350" w:lineRule="exac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AC2EE3"/>
    <w:pPr>
      <w:keepNext/>
      <w:bidi/>
      <w:ind w:left="1340"/>
      <w:jc w:val="both"/>
      <w:outlineLvl w:val="2"/>
    </w:pPr>
    <w:rPr>
      <w:rFonts w:ascii="Arial" w:hAnsi="Arial" w:cs="Traffic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AC2EE3"/>
    <w:pPr>
      <w:keepNext/>
      <w:bidi/>
      <w:jc w:val="both"/>
      <w:outlineLvl w:val="4"/>
    </w:pPr>
    <w:rPr>
      <w:rFonts w:cs="Traff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2EE3"/>
    <w:rPr>
      <w:rFonts w:ascii="Arial" w:eastAsia="Times New Roman" w:hAnsi="Arial" w:cs="Traffic"/>
      <w:u w:val="single"/>
      <w:lang w:bidi="fa-IR"/>
    </w:rPr>
  </w:style>
  <w:style w:type="character" w:customStyle="1" w:styleId="Heading5Char">
    <w:name w:val="Heading 5 Char"/>
    <w:basedOn w:val="DefaultParagraphFont"/>
    <w:link w:val="Heading5"/>
    <w:rsid w:val="00AC2EE3"/>
    <w:rPr>
      <w:rFonts w:ascii="Times New Roman" w:eastAsia="Times New Roman" w:hAnsi="Times New Roman" w:cs="Traffic"/>
      <w:b/>
      <w:bCs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3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937</Words>
  <Characters>5346</Characters>
  <Application>Microsoft Office Word</Application>
  <DocSecurity>0</DocSecurity>
  <Lines>44</Lines>
  <Paragraphs>12</Paragraphs>
  <ScaleCrop>false</ScaleCrop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4115</dc:creator>
  <cp:lastModifiedBy>4115</cp:lastModifiedBy>
  <cp:revision>2</cp:revision>
  <dcterms:created xsi:type="dcterms:W3CDTF">2015-09-09T07:10:00Z</dcterms:created>
  <dcterms:modified xsi:type="dcterms:W3CDTF">2015-09-09T07:20:00Z</dcterms:modified>
</cp:coreProperties>
</file>